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7355" w14:textId="77777777" w:rsidR="00ED2AB9" w:rsidRDefault="008F135C" w:rsidP="00E07C82">
      <w:pPr>
        <w:jc w:val="center"/>
        <w:rPr>
          <w:b/>
          <w:sz w:val="28"/>
        </w:rPr>
      </w:pPr>
      <w:r>
        <w:rPr>
          <w:b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69E019E" wp14:editId="66B0CECE">
            <wp:simplePos x="0" y="0"/>
            <wp:positionH relativeFrom="column">
              <wp:posOffset>4280535</wp:posOffset>
            </wp:positionH>
            <wp:positionV relativeFrom="page">
              <wp:posOffset>183515</wp:posOffset>
            </wp:positionV>
            <wp:extent cx="1828800" cy="1828800"/>
            <wp:effectExtent l="0" t="0" r="0" b="0"/>
            <wp:wrapNone/>
            <wp:docPr id="9" name="Picture 7" descr="USFGreekCoin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FGreekCoin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AB9"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27FAAED2" wp14:editId="57117D0A">
            <wp:simplePos x="0" y="0"/>
            <wp:positionH relativeFrom="column">
              <wp:posOffset>-520065</wp:posOffset>
            </wp:positionH>
            <wp:positionV relativeFrom="page">
              <wp:posOffset>183515</wp:posOffset>
            </wp:positionV>
            <wp:extent cx="1828800" cy="1828800"/>
            <wp:effectExtent l="19050" t="0" r="0" b="0"/>
            <wp:wrapNone/>
            <wp:docPr id="10" name="Picture 6" descr="USFGreekCoin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FGreekCoin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AB9">
        <w:rPr>
          <w:b/>
          <w:sz w:val="28"/>
        </w:rPr>
        <w:t>University of South Florida</w:t>
      </w:r>
    </w:p>
    <w:p w14:paraId="148A85F6" w14:textId="77777777" w:rsidR="00ED2AB9" w:rsidRDefault="00ED2AB9" w:rsidP="00E07C82">
      <w:pPr>
        <w:jc w:val="center"/>
        <w:rPr>
          <w:b/>
        </w:rPr>
      </w:pPr>
      <w:r>
        <w:rPr>
          <w:b/>
        </w:rPr>
        <w:t>Student Government</w:t>
      </w:r>
    </w:p>
    <w:p w14:paraId="2141DF26" w14:textId="77777777" w:rsidR="00ED2AB9" w:rsidRDefault="00ED2AB9" w:rsidP="00E07C82">
      <w:pPr>
        <w:jc w:val="center"/>
        <w:rPr>
          <w:b/>
        </w:rPr>
      </w:pPr>
      <w:r>
        <w:rPr>
          <w:b/>
        </w:rPr>
        <w:t>Supreme Court</w:t>
      </w:r>
    </w:p>
    <w:p w14:paraId="771A71CB" w14:textId="77777777" w:rsidR="00ED2AB9" w:rsidRDefault="00ED2AB9" w:rsidP="00E07C82">
      <w:pPr>
        <w:jc w:val="center"/>
        <w:rPr>
          <w:b/>
        </w:rPr>
      </w:pPr>
    </w:p>
    <w:p w14:paraId="4C8C7367" w14:textId="5DB3C2D6" w:rsidR="00ED2AB9" w:rsidRDefault="00BD5F80" w:rsidP="00E07C82">
      <w:pPr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 w:rsidR="00A00344">
        <w:rPr>
          <w:b/>
        </w:rPr>
        <w:t xml:space="preserve"> </w:t>
      </w:r>
      <w:r w:rsidR="00ED2AB9">
        <w:rPr>
          <w:b/>
        </w:rPr>
        <w:t>Term</w:t>
      </w:r>
    </w:p>
    <w:p w14:paraId="43341D98" w14:textId="77777777" w:rsidR="00ED2AB9" w:rsidRDefault="00ED2AB9" w:rsidP="00ED2AB9">
      <w:pPr>
        <w:jc w:val="center"/>
        <w:rPr>
          <w:b/>
        </w:rPr>
      </w:pPr>
    </w:p>
    <w:p w14:paraId="41602EA1" w14:textId="55C7073C" w:rsidR="00ED2AB9" w:rsidRDefault="0030567B" w:rsidP="00ED2AB9">
      <w:pPr>
        <w:jc w:val="center"/>
        <w:rPr>
          <w:b/>
        </w:rPr>
      </w:pPr>
      <w:r>
        <w:rPr>
          <w:b/>
        </w:rPr>
        <w:t>Constitutional Judgement Request Form</w:t>
      </w:r>
    </w:p>
    <w:p w14:paraId="21E9AB3C" w14:textId="77777777" w:rsidR="00A51B80" w:rsidRDefault="00A51B80" w:rsidP="00A51B80">
      <w:pPr>
        <w:rPr>
          <w:b/>
        </w:rPr>
      </w:pPr>
    </w:p>
    <w:p w14:paraId="1C5AE0FC" w14:textId="77777777" w:rsidR="00A51B80" w:rsidRPr="00A51B80" w:rsidRDefault="009C7397" w:rsidP="00A51B80">
      <w:r>
        <w:t>NAME OF THE REQUESTOR</w:t>
      </w:r>
      <w:r w:rsidR="00351DA3">
        <w:t>/COUNSEL</w:t>
      </w:r>
      <w:r w:rsidR="00A51B80">
        <w:t>________________________</w:t>
      </w:r>
      <w:r w:rsidR="0027025C">
        <w:t>______________________________</w:t>
      </w:r>
    </w:p>
    <w:p w14:paraId="6575E243" w14:textId="77777777" w:rsidR="00691718" w:rsidRDefault="00691718" w:rsidP="00ED2AB9">
      <w:pPr>
        <w:jc w:val="center"/>
        <w:rPr>
          <w:b/>
        </w:rPr>
      </w:pPr>
    </w:p>
    <w:p w14:paraId="7675FF73" w14:textId="77777777" w:rsidR="00691718" w:rsidRDefault="00A51B80" w:rsidP="00691718">
      <w:pPr>
        <w:pStyle w:val="ListParagraph"/>
        <w:numPr>
          <w:ilvl w:val="0"/>
          <w:numId w:val="1"/>
        </w:numPr>
      </w:pPr>
      <w:r>
        <w:t>BASIS FOR JURISDICTION</w:t>
      </w:r>
    </w:p>
    <w:p w14:paraId="27D5DA30" w14:textId="4BD99853" w:rsidR="009C7397" w:rsidRDefault="007656DE" w:rsidP="009C7397">
      <w:pPr>
        <w:ind w:left="1440"/>
      </w:pPr>
      <w:r>
        <w:t xml:space="preserve">In accordance to </w:t>
      </w:r>
      <w:r w:rsidRPr="007656DE">
        <w:rPr>
          <w:b/>
        </w:rPr>
        <w:t>§50</w:t>
      </w:r>
      <w:r w:rsidR="00107DED">
        <w:rPr>
          <w:b/>
        </w:rPr>
        <w:t>6</w:t>
      </w:r>
      <w:r w:rsidRPr="007656DE">
        <w:rPr>
          <w:b/>
        </w:rPr>
        <w:t>.</w:t>
      </w:r>
      <w:r w:rsidR="0030567B">
        <w:rPr>
          <w:b/>
        </w:rPr>
        <w:t>1</w:t>
      </w:r>
      <w:r w:rsidR="009C7397">
        <w:rPr>
          <w:b/>
        </w:rPr>
        <w:t>.</w:t>
      </w:r>
      <w:r w:rsidR="00055524">
        <w:rPr>
          <w:b/>
        </w:rPr>
        <w:t xml:space="preserve">, </w:t>
      </w:r>
      <w:r w:rsidR="00107DED" w:rsidRPr="007656DE">
        <w:rPr>
          <w:b/>
        </w:rPr>
        <w:t>§</w:t>
      </w:r>
      <w:r w:rsidR="00107DED">
        <w:rPr>
          <w:b/>
        </w:rPr>
        <w:t>501.1</w:t>
      </w:r>
      <w:r w:rsidR="00055524">
        <w:rPr>
          <w:b/>
        </w:rPr>
        <w:t xml:space="preserve">, and </w:t>
      </w:r>
      <w:r w:rsidR="00055524" w:rsidRPr="007656DE">
        <w:rPr>
          <w:b/>
        </w:rPr>
        <w:t>§</w:t>
      </w:r>
      <w:r w:rsidR="00055524">
        <w:rPr>
          <w:b/>
        </w:rPr>
        <w:t>501.1.1</w:t>
      </w:r>
      <w:r w:rsidRPr="007656DE">
        <w:rPr>
          <w:b/>
        </w:rPr>
        <w:t>,</w:t>
      </w:r>
      <w:r>
        <w:t xml:space="preserve"> which state: </w:t>
      </w:r>
    </w:p>
    <w:p w14:paraId="52201D35" w14:textId="075148EC" w:rsidR="009C7397" w:rsidRDefault="009C7397" w:rsidP="00107DED">
      <w:pPr>
        <w:ind w:left="2160"/>
      </w:pPr>
      <w:r>
        <w:t>“</w:t>
      </w:r>
      <w:r w:rsidRPr="007656DE">
        <w:t>50</w:t>
      </w:r>
      <w:r w:rsidR="00107DED">
        <w:t>6.1</w:t>
      </w:r>
      <w:r w:rsidRPr="007656DE">
        <w:t xml:space="preserve"> </w:t>
      </w:r>
      <w:r w:rsidR="00107DED" w:rsidRPr="00107DED">
        <w:t xml:space="preserve">Review of requests for Constitutional Judgement Panels and Declaratory Judgement Panels shall be delegated to the Supreme Court. </w:t>
      </w:r>
    </w:p>
    <w:p w14:paraId="26D85EE0" w14:textId="6E93EDD8" w:rsidR="00107DED" w:rsidRDefault="00107DED" w:rsidP="00107DED">
      <w:pPr>
        <w:ind w:left="1440" w:firstLine="720"/>
      </w:pPr>
      <w:r>
        <w:t>“</w:t>
      </w:r>
      <w:r w:rsidRPr="00107DED">
        <w:t>501.1.</w:t>
      </w:r>
      <w:r w:rsidRPr="00107DED">
        <w:rPr>
          <w:b/>
          <w:bCs/>
        </w:rPr>
        <w:t xml:space="preserve"> </w:t>
      </w:r>
      <w:r w:rsidRPr="00107DED">
        <w:t xml:space="preserve">The Supreme Court shall have original jurisdiction over: </w:t>
      </w:r>
    </w:p>
    <w:p w14:paraId="5467332D" w14:textId="10B3F874" w:rsidR="00107DED" w:rsidRDefault="00107DED" w:rsidP="00107DED">
      <w:pPr>
        <w:ind w:left="2880"/>
      </w:pPr>
      <w:r w:rsidRPr="00107DED">
        <w:t>501.1.1.</w:t>
      </w:r>
      <w:r w:rsidRPr="00107DED">
        <w:rPr>
          <w:b/>
          <w:bCs/>
        </w:rPr>
        <w:t xml:space="preserve"> </w:t>
      </w:r>
      <w:r w:rsidRPr="00107DED">
        <w:t>Cases and controversies involving Student Government on the federal level.</w:t>
      </w:r>
      <w:r>
        <w:t>”</w:t>
      </w:r>
    </w:p>
    <w:p w14:paraId="350D55D1" w14:textId="1B588DB6" w:rsidR="007656DE" w:rsidRDefault="009C7397" w:rsidP="009C7397">
      <w:pPr>
        <w:pStyle w:val="ListParagraph"/>
        <w:ind w:left="1440"/>
      </w:pPr>
      <w:r>
        <w:t>T</w:t>
      </w:r>
      <w:r w:rsidR="007656DE">
        <w:t xml:space="preserve">he Supreme Court contains the power to exercise jurisdiction over </w:t>
      </w:r>
      <w:r w:rsidR="006326BA">
        <w:t>Constitutional</w:t>
      </w:r>
      <w:r w:rsidR="007656DE">
        <w:t xml:space="preserve"> Judgment </w:t>
      </w:r>
      <w:r>
        <w:t xml:space="preserve">petitions. The purposes of </w:t>
      </w:r>
      <w:r w:rsidR="006326BA">
        <w:t>Constitutional</w:t>
      </w:r>
      <w:r>
        <w:t xml:space="preserve"> Judgement Panels will be governed by </w:t>
      </w:r>
      <w:r w:rsidRPr="009C7397">
        <w:rPr>
          <w:b/>
        </w:rPr>
        <w:t>§50</w:t>
      </w:r>
      <w:r w:rsidR="00A00344">
        <w:rPr>
          <w:b/>
        </w:rPr>
        <w:t>6</w:t>
      </w:r>
      <w:r w:rsidRPr="009C7397">
        <w:rPr>
          <w:b/>
        </w:rPr>
        <w:t>.</w:t>
      </w:r>
      <w:r w:rsidR="0030567B">
        <w:rPr>
          <w:b/>
        </w:rPr>
        <w:t>2</w:t>
      </w:r>
      <w:r w:rsidRPr="009C7397">
        <w:rPr>
          <w:b/>
        </w:rPr>
        <w:t>.1</w:t>
      </w:r>
      <w:r>
        <w:rPr>
          <w:b/>
        </w:rPr>
        <w:t>.</w:t>
      </w:r>
      <w:r>
        <w:t>, which states:</w:t>
      </w:r>
    </w:p>
    <w:p w14:paraId="5BA20B6A" w14:textId="725FF2D0" w:rsidR="00691718" w:rsidRDefault="009C7397" w:rsidP="009C7397">
      <w:pPr>
        <w:pStyle w:val="ListParagraph"/>
        <w:ind w:left="2160"/>
      </w:pPr>
      <w:r>
        <w:t>“</w:t>
      </w:r>
      <w:r w:rsidRPr="009C7397">
        <w:t>50</w:t>
      </w:r>
      <w:r w:rsidR="00A00344">
        <w:t>6</w:t>
      </w:r>
      <w:r w:rsidRPr="009C7397">
        <w:t>.</w:t>
      </w:r>
      <w:r w:rsidR="006326BA">
        <w:t>2</w:t>
      </w:r>
      <w:r w:rsidRPr="009C7397">
        <w:t xml:space="preserve">.1. The purpose of the </w:t>
      </w:r>
      <w:r w:rsidR="0030567B">
        <w:t>Constitutional</w:t>
      </w:r>
      <w:r w:rsidRPr="009C7397">
        <w:t xml:space="preserve"> Judgement Panel, hereafter referred to as the “</w:t>
      </w:r>
      <w:r w:rsidR="0030567B">
        <w:t>C</w:t>
      </w:r>
      <w:r w:rsidRPr="009C7397">
        <w:t>JP”, shall be to offer a conclusive and legally binding opinion</w:t>
      </w:r>
      <w:r w:rsidR="0030567B">
        <w:t xml:space="preserve"> regarding the constitutionality of Statutes and/or Acts of Student Government Statutes, which may not mandate any further action to be taken</w:t>
      </w:r>
      <w:r w:rsidRPr="009C7397">
        <w:t>.</w:t>
      </w:r>
      <w:r>
        <w:t>”</w:t>
      </w:r>
    </w:p>
    <w:p w14:paraId="729CCF33" w14:textId="77777777" w:rsidR="009C7397" w:rsidRDefault="009C7397" w:rsidP="009C7397">
      <w:pPr>
        <w:pStyle w:val="ListParagraph"/>
        <w:ind w:left="2160"/>
      </w:pPr>
    </w:p>
    <w:p w14:paraId="04C5D4BD" w14:textId="5A158458" w:rsidR="00691718" w:rsidRDefault="006326BA" w:rsidP="00691718">
      <w:pPr>
        <w:pStyle w:val="ListParagraph"/>
        <w:numPr>
          <w:ilvl w:val="0"/>
          <w:numId w:val="1"/>
        </w:numPr>
      </w:pPr>
      <w:r>
        <w:t>NAME OF AFFECTED PERSON OR GROUP</w:t>
      </w:r>
    </w:p>
    <w:p w14:paraId="347EF7DB" w14:textId="77777777" w:rsidR="00A51B80" w:rsidRDefault="00A51B80" w:rsidP="00A51B80">
      <w:pPr>
        <w:pStyle w:val="ListParagraph"/>
        <w:ind w:left="1080"/>
      </w:pPr>
      <w:r>
        <w:t>_____________________________________________________________________</w:t>
      </w:r>
    </w:p>
    <w:p w14:paraId="05F751F2" w14:textId="77777777" w:rsidR="009C7397" w:rsidRDefault="009C7397" w:rsidP="009C7397">
      <w:pPr>
        <w:pStyle w:val="ListParagraph"/>
        <w:ind w:left="1080"/>
      </w:pPr>
      <w:r>
        <w:t>_____________________________________________________________________</w:t>
      </w:r>
    </w:p>
    <w:p w14:paraId="7C0F6C07" w14:textId="77777777" w:rsidR="00A51B80" w:rsidRDefault="00A51B80" w:rsidP="00A51B80"/>
    <w:p w14:paraId="34CE0C41" w14:textId="23846DD3" w:rsidR="006326BA" w:rsidRDefault="006326BA" w:rsidP="00F1145F">
      <w:pPr>
        <w:pStyle w:val="ListParagraph"/>
        <w:numPr>
          <w:ilvl w:val="0"/>
          <w:numId w:val="1"/>
        </w:numPr>
      </w:pPr>
      <w:r>
        <w:t>ACT/LEGISLATION IN QUESTION</w:t>
      </w:r>
    </w:p>
    <w:p w14:paraId="65B2643C" w14:textId="2A75ECB4" w:rsidR="0027025C" w:rsidRDefault="00A51B80" w:rsidP="006326BA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506">
        <w:t>_____________________________________________________________________</w:t>
      </w:r>
    </w:p>
    <w:p w14:paraId="078DFBF0" w14:textId="77777777" w:rsidR="00BD5F80" w:rsidRDefault="00BD5F80" w:rsidP="00F1145F">
      <w:pPr>
        <w:pStyle w:val="ListParagraph"/>
        <w:ind w:left="1080"/>
      </w:pPr>
    </w:p>
    <w:p w14:paraId="54D50DC3" w14:textId="7EDAF409" w:rsidR="006326BA" w:rsidRDefault="006326BA" w:rsidP="006326BA">
      <w:pPr>
        <w:pStyle w:val="ListParagraph"/>
        <w:numPr>
          <w:ilvl w:val="0"/>
          <w:numId w:val="1"/>
        </w:numPr>
      </w:pPr>
      <w:r>
        <w:t>CONFLICT WITH STUDENT BODY CONSTITUTION</w:t>
      </w:r>
    </w:p>
    <w:p w14:paraId="5CE22FD8" w14:textId="1561F68E" w:rsidR="0027025C" w:rsidRDefault="00351DA3" w:rsidP="0027025C">
      <w:pPr>
        <w:pStyle w:val="ListParagraph"/>
        <w:ind w:left="1080"/>
      </w:pPr>
      <w:r w:rsidRPr="00351D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A7455" w14:textId="77777777" w:rsidR="006326BA" w:rsidRDefault="006326BA" w:rsidP="006326BA"/>
    <w:p w14:paraId="6C5267EE" w14:textId="095B1031" w:rsidR="0027025C" w:rsidRDefault="006326BA" w:rsidP="006326BA">
      <w:pPr>
        <w:pStyle w:val="ListParagraph"/>
        <w:numPr>
          <w:ilvl w:val="0"/>
          <w:numId w:val="1"/>
        </w:numPr>
      </w:pPr>
      <w:r>
        <w:lastRenderedPageBreak/>
        <w:t>HOW DOES IT CONFLICT?</w:t>
      </w:r>
    </w:p>
    <w:p w14:paraId="6373B6E9" w14:textId="77777777" w:rsidR="006326BA" w:rsidRDefault="006326BA" w:rsidP="006326BA">
      <w:pPr>
        <w:pStyle w:val="ListParagraph"/>
        <w:ind w:left="1080"/>
      </w:pPr>
      <w:r w:rsidRPr="00351D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254AB" w14:textId="364E06B1" w:rsidR="006326BA" w:rsidRDefault="006326BA" w:rsidP="006326BA"/>
    <w:p w14:paraId="6A637D21" w14:textId="18DCA751" w:rsidR="006326BA" w:rsidRDefault="006326BA" w:rsidP="006326BA">
      <w:pPr>
        <w:pStyle w:val="ListParagraph"/>
        <w:numPr>
          <w:ilvl w:val="0"/>
          <w:numId w:val="1"/>
        </w:numPr>
      </w:pPr>
      <w:r>
        <w:t>RECOMMENDED REMEDY</w:t>
      </w:r>
    </w:p>
    <w:p w14:paraId="2BADE81F" w14:textId="77777777" w:rsidR="006326BA" w:rsidRDefault="006326BA" w:rsidP="006326BA">
      <w:pPr>
        <w:pStyle w:val="ListParagraph"/>
        <w:ind w:left="1080"/>
      </w:pPr>
      <w:r w:rsidRPr="00351D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8EA91" w14:textId="41C67F03" w:rsidR="006326BA" w:rsidRDefault="006326BA" w:rsidP="006326BA"/>
    <w:p w14:paraId="77036908" w14:textId="77777777" w:rsidR="006326BA" w:rsidRDefault="006326BA" w:rsidP="006326BA"/>
    <w:p w14:paraId="3069F5F8" w14:textId="77777777" w:rsidR="0027025C" w:rsidRDefault="0027025C" w:rsidP="0027025C">
      <w:pPr>
        <w:pStyle w:val="ListParagraph"/>
        <w:ind w:left="1080"/>
        <w:jc w:val="right"/>
      </w:pPr>
      <w:r>
        <w:t>________________________</w:t>
      </w:r>
    </w:p>
    <w:p w14:paraId="6C0E0322" w14:textId="77777777" w:rsidR="0027025C" w:rsidRDefault="00351DA3" w:rsidP="0027025C">
      <w:pPr>
        <w:pStyle w:val="ListParagraph"/>
        <w:ind w:left="1080"/>
        <w:jc w:val="right"/>
      </w:pPr>
      <w:r>
        <w:t>REQUESTOR</w:t>
      </w:r>
      <w:r w:rsidR="0027025C">
        <w:t xml:space="preserve"> SIGNATURE</w:t>
      </w:r>
    </w:p>
    <w:p w14:paraId="709B1999" w14:textId="77777777" w:rsidR="0090355B" w:rsidRDefault="0090355B" w:rsidP="0027025C">
      <w:pPr>
        <w:pStyle w:val="ListParagraph"/>
        <w:ind w:left="1080"/>
        <w:jc w:val="right"/>
      </w:pPr>
    </w:p>
    <w:p w14:paraId="5C294737" w14:textId="6D06E44D" w:rsidR="00D32757" w:rsidRDefault="00D32757" w:rsidP="006326BA">
      <w:pPr>
        <w:pBdr>
          <w:bottom w:val="single" w:sz="4" w:space="1" w:color="auto"/>
        </w:pBdr>
      </w:pPr>
    </w:p>
    <w:p w14:paraId="3C714E11" w14:textId="12734857" w:rsidR="00BD5F80" w:rsidRDefault="00BD5F80" w:rsidP="00ED2AB9">
      <w:pPr>
        <w:jc w:val="center"/>
      </w:pPr>
    </w:p>
    <w:p w14:paraId="6BAADFD5" w14:textId="6BA54C93" w:rsidR="006326BA" w:rsidRDefault="006326BA" w:rsidP="00ED2AB9">
      <w:pPr>
        <w:jc w:val="center"/>
        <w:rPr>
          <w:b/>
          <w:bCs/>
          <w:u w:val="single"/>
        </w:rPr>
      </w:pPr>
      <w:r w:rsidRPr="006326BA">
        <w:rPr>
          <w:b/>
          <w:bCs/>
          <w:u w:val="single"/>
        </w:rPr>
        <w:t>OFFICAL USE ONLY</w:t>
      </w:r>
    </w:p>
    <w:p w14:paraId="3F77A70D" w14:textId="6C507D1B" w:rsidR="006326BA" w:rsidRDefault="006326BA" w:rsidP="00ED2AB9">
      <w:pPr>
        <w:jc w:val="center"/>
        <w:rPr>
          <w:b/>
          <w:bCs/>
          <w:u w:val="single"/>
        </w:rPr>
      </w:pPr>
    </w:p>
    <w:p w14:paraId="66DC576A" w14:textId="77494CCD" w:rsidR="006326BA" w:rsidRPr="006326BA" w:rsidRDefault="006326BA" w:rsidP="006326BA">
      <w:r>
        <w:t>TIMESTAMP:                                                 SGATO:                                        DATE:</w:t>
      </w:r>
    </w:p>
    <w:sectPr w:rsidR="006326BA" w:rsidRPr="006326BA" w:rsidSect="00D3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856"/>
    <w:multiLevelType w:val="hybridMultilevel"/>
    <w:tmpl w:val="BE30BC36"/>
    <w:lvl w:ilvl="0" w:tplc="578AB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5F6"/>
    <w:multiLevelType w:val="hybridMultilevel"/>
    <w:tmpl w:val="C99840C6"/>
    <w:lvl w:ilvl="0" w:tplc="3844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6AD"/>
    <w:multiLevelType w:val="hybridMultilevel"/>
    <w:tmpl w:val="75DE5896"/>
    <w:lvl w:ilvl="0" w:tplc="5CDE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0A06"/>
    <w:multiLevelType w:val="hybridMultilevel"/>
    <w:tmpl w:val="72188AF6"/>
    <w:lvl w:ilvl="0" w:tplc="7A1E3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B9"/>
    <w:rsid w:val="00036B26"/>
    <w:rsid w:val="00055524"/>
    <w:rsid w:val="00107DED"/>
    <w:rsid w:val="0027025C"/>
    <w:rsid w:val="0030567B"/>
    <w:rsid w:val="00351DA3"/>
    <w:rsid w:val="004962F1"/>
    <w:rsid w:val="00497506"/>
    <w:rsid w:val="006326BA"/>
    <w:rsid w:val="00691718"/>
    <w:rsid w:val="007656DE"/>
    <w:rsid w:val="008F135C"/>
    <w:rsid w:val="0090355B"/>
    <w:rsid w:val="009C7397"/>
    <w:rsid w:val="00A00344"/>
    <w:rsid w:val="00A51B80"/>
    <w:rsid w:val="00BD5F80"/>
    <w:rsid w:val="00D32757"/>
    <w:rsid w:val="00E07C82"/>
    <w:rsid w:val="00E501D8"/>
    <w:rsid w:val="00ED2AB9"/>
    <w:rsid w:val="00F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93F8"/>
  <w15:docId w15:val="{2140BCDB-D8AF-4ECA-A30A-DD96BC99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B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Sciences</dc:creator>
  <cp:keywords/>
  <dc:description/>
  <cp:lastModifiedBy>Hellen Popa</cp:lastModifiedBy>
  <cp:revision>2</cp:revision>
  <dcterms:created xsi:type="dcterms:W3CDTF">2021-07-21T19:41:00Z</dcterms:created>
  <dcterms:modified xsi:type="dcterms:W3CDTF">2021-07-21T19:41:00Z</dcterms:modified>
</cp:coreProperties>
</file>