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78740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jc w:val="center"/>
        <w:rPr>
          <w:sz w:val="46"/>
          <w:szCs w:val="46"/>
        </w:rPr>
      </w:pPr>
      <w:bookmarkStart w:colFirst="0" w:colLast="0" w:name="_heading=h.i62qmqeuzv66" w:id="0"/>
      <w:bookmarkEnd w:id="0"/>
      <w:r w:rsidDel="00000000" w:rsidR="00000000" w:rsidRPr="00000000">
        <w:rPr>
          <w:sz w:val="46"/>
          <w:szCs w:val="46"/>
          <w:rtl w:val="0"/>
        </w:rPr>
        <w:t xml:space="preserve">PTA General Assembly Meeting</w:t>
      </w:r>
    </w:p>
    <w:p w:rsidR="00000000" w:rsidDel="00000000" w:rsidP="00000000" w:rsidRDefault="00000000" w:rsidRPr="00000000" w14:paraId="00000003">
      <w:pPr>
        <w:pStyle w:val="Title"/>
        <w:widowControl w:val="0"/>
        <w:jc w:val="center"/>
        <w:rPr>
          <w:sz w:val="46"/>
          <w:szCs w:val="46"/>
        </w:rPr>
      </w:pPr>
      <w:bookmarkStart w:colFirst="0" w:colLast="0" w:name="_heading=h.rfsnz9wyqzmj" w:id="1"/>
      <w:bookmarkEnd w:id="1"/>
      <w:r w:rsidDel="00000000" w:rsidR="00000000" w:rsidRPr="00000000">
        <w:rPr>
          <w:sz w:val="46"/>
          <w:szCs w:val="46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before="254.4" w:lineRule="auto"/>
        <w:ind w:right="-9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February 6th, 2024 </w:t>
      </w:r>
    </w:p>
    <w:p w:rsidR="00000000" w:rsidDel="00000000" w:rsidP="00000000" w:rsidRDefault="00000000" w:rsidRPr="00000000" w14:paraId="00000005">
      <w:pPr>
        <w:widowControl w:val="0"/>
        <w:spacing w:before="0" w:lineRule="auto"/>
        <w:ind w:right="-90"/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Time: </w:t>
      </w:r>
      <w:r w:rsidDel="00000000" w:rsidR="00000000" w:rsidRPr="00000000">
        <w:rPr>
          <w:b w:val="1"/>
          <w:sz w:val="28"/>
          <w:szCs w:val="28"/>
          <w:rtl w:val="0"/>
        </w:rPr>
        <w:t xml:space="preserve">7:00 PM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2b42e8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Join Zoom Meeting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Meeting ID: 812 1389 9154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Passcode: 030869</w:t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ind w:left="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 - 1 minutes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0"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approval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 approval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Officers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 updates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</w:t>
      </w:r>
    </w:p>
    <w:p w:rsidR="00000000" w:rsidDel="00000000" w:rsidP="00000000" w:rsidRDefault="00000000" w:rsidRPr="00000000" w14:paraId="00000010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Nicole, Janet, Georgia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Garden Club Update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Nominating Committee (Nehall)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VP of Communication - Jessica Lorey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VP of Committees/Membership - Natasha Dotrang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360" w:lineRule="auto"/>
        <w:ind w:left="216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 from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Family Paint Night: (</w:t>
      </w:r>
      <w:r w:rsidDel="00000000" w:rsidR="00000000" w:rsidRPr="00000000">
        <w:rPr>
          <w:sz w:val="24"/>
          <w:szCs w:val="24"/>
          <w:rtl w:val="0"/>
        </w:rPr>
        <w:t xml:space="preserve">February 23rd</w:t>
      </w:r>
      <w:r w:rsidDel="00000000" w:rsidR="00000000" w:rsidRPr="00000000">
        <w:rPr>
          <w:i w:val="1"/>
          <w:sz w:val="24"/>
          <w:szCs w:val="24"/>
          <w:rtl w:val="0"/>
        </w:rPr>
        <w:t xml:space="preserve">)- Pranita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STEM Night (</w:t>
      </w:r>
      <w:r w:rsidDel="00000000" w:rsidR="00000000" w:rsidRPr="00000000">
        <w:rPr>
          <w:sz w:val="24"/>
          <w:szCs w:val="24"/>
          <w:rtl w:val="0"/>
        </w:rPr>
        <w:t xml:space="preserve">March 22nd) </w:t>
      </w:r>
      <w:r w:rsidDel="00000000" w:rsidR="00000000" w:rsidRPr="00000000">
        <w:rPr>
          <w:i w:val="1"/>
          <w:sz w:val="24"/>
          <w:szCs w:val="24"/>
          <w:rtl w:val="0"/>
        </w:rPr>
        <w:t xml:space="preserve">- Jessica/Kavita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Yearbook (Officers)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Classroom Parent (Valentine’s Day Parties Feb 14th) - Jennifer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line="360" w:lineRule="auto"/>
        <w:ind w:left="2880" w:right="-27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Coin Wars  (</w:t>
      </w:r>
      <w:r w:rsidDel="00000000" w:rsidR="00000000" w:rsidRPr="00000000">
        <w:rPr>
          <w:sz w:val="24"/>
          <w:szCs w:val="24"/>
          <w:rtl w:val="0"/>
        </w:rPr>
        <w:t xml:space="preserve">March 4-March 15) (Ina/Jen)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 - Anna Bieniek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line="360" w:lineRule="auto"/>
        <w:ind w:left="144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 - Ivy Doss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Principal’s Report - 5 minutes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Liaison Report - 5 minutes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 - 5 minutes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does our Counselor do? - Mrs. Spoales - 15 mins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 April 9th, 2024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60" w:lineRule="auto"/>
        <w:ind w:left="720" w:right="-27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right="-27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ind w:right="-27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cpsmd.zoom.us/meeting/register/tZUvduqgpzIrH9Dd-_XR2u4If5Whfebkgeg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trWtdk+65sDNx3b1aGXyH1Z/SQ==">CgMxLjAyDmguaTYycW1xZXV6djY2Mg5oLnJmc256OXd5cXptajgAciExWW53NndVbGV4dU1GRVRsUktVQzMyV3dGa0kyWkRjeHc=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