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D9C80" w14:textId="7DAA1416" w:rsidR="00343E31" w:rsidRPr="005739CB" w:rsidRDefault="00186B69">
      <w:pPr>
        <w:rPr>
          <w:b/>
          <w:bCs/>
        </w:rPr>
      </w:pPr>
      <w:r w:rsidRPr="005739CB">
        <w:rPr>
          <w:b/>
          <w:bCs/>
        </w:rPr>
        <w:t>SNAP – email to member of Congress</w:t>
      </w:r>
    </w:p>
    <w:p w14:paraId="00D18556" w14:textId="063E89E0" w:rsidR="00186B69" w:rsidRDefault="00186B69"/>
    <w:p w14:paraId="283C194A" w14:textId="4B6CBB14" w:rsidR="005739CB" w:rsidRDefault="005739CB">
      <w:r w:rsidRPr="005739CB">
        <w:rPr>
          <w:b/>
          <w:bCs/>
        </w:rPr>
        <w:t>Subject</w:t>
      </w:r>
      <w:r>
        <w:t xml:space="preserve">: SNAP Proposed Rule is Detrimental to the Health of </w:t>
      </w:r>
      <w:r w:rsidRPr="005739CB">
        <w:rPr>
          <w:highlight w:val="yellow"/>
        </w:rPr>
        <w:t>[YOUR STATE HERE]</w:t>
      </w:r>
    </w:p>
    <w:p w14:paraId="188D7084" w14:textId="77777777" w:rsidR="005739CB" w:rsidRDefault="005739CB"/>
    <w:p w14:paraId="5303A92E" w14:textId="4D6564FB" w:rsidR="00186B69" w:rsidRDefault="00186B69">
      <w:r>
        <w:t>Dear [</w:t>
      </w:r>
      <w:r w:rsidRPr="00186B69">
        <w:rPr>
          <w:highlight w:val="yellow"/>
        </w:rPr>
        <w:t>MEMBER OF CONGRESS NAME HERE</w:t>
      </w:r>
      <w:r>
        <w:t>],</w:t>
      </w:r>
    </w:p>
    <w:p w14:paraId="5A5730AD" w14:textId="77777777" w:rsidR="00186B69" w:rsidRDefault="00186B69"/>
    <w:p w14:paraId="45E572EB" w14:textId="0B172FBA" w:rsidR="00186B69" w:rsidRDefault="00186B69" w:rsidP="00186B69">
      <w:r>
        <w:t>As a constituent, registered dietitian</w:t>
      </w:r>
      <w:r w:rsidR="00F0627B">
        <w:t xml:space="preserve"> nutritionist</w:t>
      </w:r>
      <w:r>
        <w:t xml:space="preserve"> </w:t>
      </w:r>
      <w:r w:rsidRPr="00BB7A7B">
        <w:t xml:space="preserve">and member of the Academy of Nutrition and Dietetics, I am deeply concerned about the recent proposed rule that would not only take Supplemental Nutrition Assistance Program benefits away from </w:t>
      </w:r>
      <w:r>
        <w:t>three</w:t>
      </w:r>
      <w:r w:rsidRPr="00BB7A7B">
        <w:t xml:space="preserve"> million </w:t>
      </w:r>
      <w:r w:rsidR="00EA4D7E" w:rsidRPr="00BB7A7B">
        <w:t>people</w:t>
      </w:r>
      <w:r w:rsidR="00EA4D7E">
        <w:t xml:space="preserve"> but</w:t>
      </w:r>
      <w:r>
        <w:t xml:space="preserve"> will also jeopardize access to free school meals</w:t>
      </w:r>
      <w:r w:rsidR="00A05459">
        <w:t xml:space="preserve"> for 500,000 children</w:t>
      </w:r>
      <w:r>
        <w:t xml:space="preserve">. </w:t>
      </w:r>
    </w:p>
    <w:p w14:paraId="74CB9C7B" w14:textId="77777777" w:rsidR="00186B69" w:rsidRDefault="00186B69" w:rsidP="00186B69">
      <w:r>
        <w:t xml:space="preserve">SNAP plays a critical role in addressing food insecurity and hunger. In </w:t>
      </w:r>
      <w:r w:rsidRPr="00434D3A">
        <w:rPr>
          <w:highlight w:val="yellow"/>
        </w:rPr>
        <w:t>[YOUR STATE]</w:t>
      </w:r>
      <w:r>
        <w:t xml:space="preserve">, this rule will affect </w:t>
      </w:r>
      <w:r>
        <w:rPr>
          <w:highlight w:val="yellow"/>
        </w:rPr>
        <w:t>[PERCENTAGE</w:t>
      </w:r>
      <w:r w:rsidRPr="00434D3A">
        <w:rPr>
          <w:highlight w:val="yellow"/>
        </w:rPr>
        <w:t xml:space="preserve"> HERE]</w:t>
      </w:r>
      <w:r>
        <w:t xml:space="preserve"> of SNAP households – that is [</w:t>
      </w:r>
      <w:r w:rsidRPr="001B35C6">
        <w:rPr>
          <w:highlight w:val="yellow"/>
        </w:rPr>
        <w:t>NUMBER HERE</w:t>
      </w:r>
      <w:r>
        <w:t xml:space="preserve">] households. </w:t>
      </w:r>
    </w:p>
    <w:p w14:paraId="3D76801E" w14:textId="3588574C" w:rsidR="00186B69" w:rsidRDefault="00186B69" w:rsidP="00186B69">
      <w:r>
        <w:t xml:space="preserve">The Academy believes that access to enough food for an active, healthy life is a fundamental right. Eliminating access to SNAP puts these </w:t>
      </w:r>
      <w:r w:rsidR="00F0627B">
        <w:t xml:space="preserve">people </w:t>
      </w:r>
      <w:r>
        <w:t>at greater risk for food insecurity, which is tied to higher rates of chronic disease, including diabetes and high blood pressure. Children who are food insecure face an increased rate of developmental challenges, anxiety</w:t>
      </w:r>
      <w:r w:rsidR="00F0627B">
        <w:t xml:space="preserve"> and</w:t>
      </w:r>
      <w:r>
        <w:t xml:space="preserve"> depression</w:t>
      </w:r>
      <w:r w:rsidR="00F0627B">
        <w:t>.</w:t>
      </w:r>
      <w:r>
        <w:t xml:space="preserve">  </w:t>
      </w:r>
    </w:p>
    <w:p w14:paraId="061DDEE3" w14:textId="3599BD5E" w:rsidR="00186B69" w:rsidRDefault="00186B69" w:rsidP="00186B69">
      <w:r>
        <w:t>On September 23, the Academy submitted comments to the administration calling for the withdrawal of this proposal. I join my fellow registered dietitian</w:t>
      </w:r>
      <w:r w:rsidR="00F0627B">
        <w:t xml:space="preserve"> nutritionist</w:t>
      </w:r>
      <w:r>
        <w:t>s in urging Congress to tell the</w:t>
      </w:r>
      <w:r w:rsidR="00885CC3">
        <w:t xml:space="preserve"> U.S. Department of Agriculture t</w:t>
      </w:r>
      <w:bookmarkStart w:id="0" w:name="_GoBack"/>
      <w:bookmarkEnd w:id="0"/>
      <w:r>
        <w:t xml:space="preserve">hat the proposed rule is detrimental to the health of members of our community.  </w:t>
      </w:r>
    </w:p>
    <w:p w14:paraId="50C850BC" w14:textId="2FCE1011" w:rsidR="00186B69" w:rsidRDefault="00186B69" w:rsidP="00186B69"/>
    <w:p w14:paraId="0F4B38DE" w14:textId="4477F0EE" w:rsidR="00186B69" w:rsidRDefault="00186B69" w:rsidP="00186B69">
      <w:r>
        <w:t xml:space="preserve">Sincerely, </w:t>
      </w:r>
    </w:p>
    <w:p w14:paraId="4862B2CD" w14:textId="0D72423C" w:rsidR="00186B69" w:rsidRDefault="00186B69" w:rsidP="00186B69"/>
    <w:p w14:paraId="7363B084" w14:textId="77777777" w:rsidR="00186B69" w:rsidRPr="00BB7A7B" w:rsidRDefault="00186B69" w:rsidP="00186B69"/>
    <w:p w14:paraId="4B4573BA" w14:textId="0519B29A" w:rsidR="00186B69" w:rsidRDefault="00186B69"/>
    <w:sectPr w:rsidR="00186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69"/>
    <w:rsid w:val="000B7D76"/>
    <w:rsid w:val="0011555D"/>
    <w:rsid w:val="00123175"/>
    <w:rsid w:val="00186B69"/>
    <w:rsid w:val="003F3C38"/>
    <w:rsid w:val="004B223B"/>
    <w:rsid w:val="00541B1C"/>
    <w:rsid w:val="005739CB"/>
    <w:rsid w:val="00797340"/>
    <w:rsid w:val="00806BBC"/>
    <w:rsid w:val="00885CC3"/>
    <w:rsid w:val="00A05459"/>
    <w:rsid w:val="00AB4A42"/>
    <w:rsid w:val="00D91C92"/>
    <w:rsid w:val="00EA4D7E"/>
    <w:rsid w:val="00ED2D5B"/>
    <w:rsid w:val="00ED3DEA"/>
    <w:rsid w:val="00F0627B"/>
    <w:rsid w:val="00F8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EB40"/>
  <w15:chartTrackingRefBased/>
  <w15:docId w15:val="{0FC1E977-C827-4BBB-8D50-F60006B2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627B"/>
    <w:rPr>
      <w:sz w:val="16"/>
      <w:szCs w:val="16"/>
    </w:rPr>
  </w:style>
  <w:style w:type="paragraph" w:styleId="CommentText">
    <w:name w:val="annotation text"/>
    <w:basedOn w:val="Normal"/>
    <w:link w:val="CommentTextChar"/>
    <w:uiPriority w:val="99"/>
    <w:semiHidden/>
    <w:unhideWhenUsed/>
    <w:rsid w:val="00F0627B"/>
    <w:pPr>
      <w:spacing w:line="240" w:lineRule="auto"/>
    </w:pPr>
    <w:rPr>
      <w:sz w:val="20"/>
      <w:szCs w:val="20"/>
    </w:rPr>
  </w:style>
  <w:style w:type="character" w:customStyle="1" w:styleId="CommentTextChar">
    <w:name w:val="Comment Text Char"/>
    <w:basedOn w:val="DefaultParagraphFont"/>
    <w:link w:val="CommentText"/>
    <w:uiPriority w:val="99"/>
    <w:semiHidden/>
    <w:rsid w:val="00F0627B"/>
    <w:rPr>
      <w:sz w:val="20"/>
      <w:szCs w:val="20"/>
    </w:rPr>
  </w:style>
  <w:style w:type="paragraph" w:styleId="CommentSubject">
    <w:name w:val="annotation subject"/>
    <w:basedOn w:val="CommentText"/>
    <w:next w:val="CommentText"/>
    <w:link w:val="CommentSubjectChar"/>
    <w:uiPriority w:val="99"/>
    <w:semiHidden/>
    <w:unhideWhenUsed/>
    <w:rsid w:val="00F0627B"/>
    <w:rPr>
      <w:b/>
      <w:bCs/>
    </w:rPr>
  </w:style>
  <w:style w:type="character" w:customStyle="1" w:styleId="CommentSubjectChar">
    <w:name w:val="Comment Subject Char"/>
    <w:basedOn w:val="CommentTextChar"/>
    <w:link w:val="CommentSubject"/>
    <w:uiPriority w:val="99"/>
    <w:semiHidden/>
    <w:rsid w:val="00F0627B"/>
    <w:rPr>
      <w:b/>
      <w:bCs/>
      <w:sz w:val="20"/>
      <w:szCs w:val="20"/>
    </w:rPr>
  </w:style>
  <w:style w:type="paragraph" w:styleId="BalloonText">
    <w:name w:val="Balloon Text"/>
    <w:basedOn w:val="Normal"/>
    <w:link w:val="BalloonTextChar"/>
    <w:uiPriority w:val="99"/>
    <w:semiHidden/>
    <w:unhideWhenUsed/>
    <w:rsid w:val="00F06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Doby</dc:creator>
  <cp:keywords/>
  <dc:description/>
  <cp:lastModifiedBy>Courtney Doby</cp:lastModifiedBy>
  <cp:revision>2</cp:revision>
  <cp:lastPrinted>2019-09-25T18:06:00Z</cp:lastPrinted>
  <dcterms:created xsi:type="dcterms:W3CDTF">2019-09-25T19:08:00Z</dcterms:created>
  <dcterms:modified xsi:type="dcterms:W3CDTF">2019-09-25T19:08:00Z</dcterms:modified>
</cp:coreProperties>
</file>